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D769F6">
      <w:pPr>
        <w:pStyle w:val="Heading1"/>
      </w:pPr>
      <w:r>
        <w:t xml:space="preserve">Selected Review Questions Chapter </w:t>
      </w:r>
      <w:r w:rsidR="00E3322C">
        <w:t>14</w:t>
      </w:r>
    </w:p>
    <w:p w:rsidR="009B26D9" w:rsidRDefault="00E3322C" w:rsidP="00D769F6">
      <w:pPr>
        <w:pStyle w:val="Heading2"/>
      </w:pPr>
      <w:r>
        <w:t>14.1</w:t>
      </w:r>
    </w:p>
    <w:p w:rsidR="00D769F6" w:rsidRDefault="00D769F6" w:rsidP="00D769F6">
      <w:pPr>
        <w:pStyle w:val="ListParagraph"/>
        <w:numPr>
          <w:ilvl w:val="0"/>
          <w:numId w:val="1"/>
        </w:numPr>
        <w:tabs>
          <w:tab w:val="left" w:pos="810"/>
        </w:tabs>
        <w:ind w:left="270" w:hanging="270"/>
      </w:pPr>
      <w:r>
        <w:t>Why won’t all plants grow equally well in the same conditions?</w:t>
      </w:r>
      <w:r w:rsidR="008E2DB4">
        <w:t xml:space="preserve">  </w:t>
      </w:r>
      <w:r w:rsidR="008E2DB4">
        <w:rPr>
          <w:color w:val="FF0000"/>
        </w:rPr>
        <w:t>Plants all require light, heat, nutrients, and water to grow—but different amounts of them</w:t>
      </w:r>
    </w:p>
    <w:p w:rsidR="00D769F6" w:rsidRDefault="004E2016">
      <w:r>
        <w:t xml:space="preserve">2. </w:t>
      </w:r>
      <w:r w:rsidR="00E3322C">
        <w:t>What are the 4 main uses of water in plants?</w:t>
      </w:r>
      <w:r w:rsidR="008E2DB4">
        <w:t xml:space="preserve"> </w:t>
      </w:r>
      <w:r w:rsidR="007A1625">
        <w:rPr>
          <w:color w:val="FF0000"/>
        </w:rPr>
        <w:t>Photosynthesis (which makes food), turgor pressure (to hold the plant up), hydrolysis to break down molecules, and translocation (to transport substances throughout the plant)</w:t>
      </w:r>
    </w:p>
    <w:p w:rsidR="00E3322C" w:rsidRDefault="004E2016">
      <w:r>
        <w:t xml:space="preserve">4. </w:t>
      </w:r>
      <w:r w:rsidR="00D769F6">
        <w:t>What causes nastic movements?</w:t>
      </w:r>
      <w:r w:rsidR="007A1625">
        <w:t xml:space="preserve"> </w:t>
      </w:r>
      <w:r w:rsidR="007A1625">
        <w:rPr>
          <w:color w:val="FF0000"/>
        </w:rPr>
        <w:t>Changes in turgor pressure, especially at the base of a petal or leaf</w:t>
      </w:r>
    </w:p>
    <w:p w:rsidR="004E2016" w:rsidRDefault="00E3322C" w:rsidP="00D769F6">
      <w:pPr>
        <w:pStyle w:val="Heading2"/>
      </w:pPr>
      <w:r>
        <w:t>14</w:t>
      </w:r>
      <w:r w:rsidR="004E2016">
        <w:t>.2</w:t>
      </w:r>
    </w:p>
    <w:p w:rsidR="00D769F6" w:rsidRDefault="00E3322C">
      <w:r>
        <w:t>1</w:t>
      </w:r>
      <w:r w:rsidR="004E2016">
        <w:t xml:space="preserve">. </w:t>
      </w:r>
      <w:r>
        <w:t>List three ways of replenishing the mineral content of th</w:t>
      </w:r>
      <w:r w:rsidR="00D769F6">
        <w:t>e</w:t>
      </w:r>
      <w:r>
        <w:t xml:space="preserve"> soil.</w:t>
      </w:r>
      <w:r w:rsidR="007A1625">
        <w:t xml:space="preserve">  </w:t>
      </w:r>
      <w:r w:rsidR="007A1625">
        <w:rPr>
          <w:color w:val="FF0000"/>
        </w:rPr>
        <w:t>Crop rotation, fertilizer, mulch</w:t>
      </w:r>
    </w:p>
    <w:p w:rsidR="004E2016" w:rsidRDefault="00E3322C">
      <w:r>
        <w:t>2. Explain how plants absorb minerals from the soil.</w:t>
      </w:r>
      <w:r w:rsidR="007A1625">
        <w:t xml:space="preserve"> </w:t>
      </w:r>
      <w:r w:rsidR="007A1625">
        <w:rPr>
          <w:color w:val="FF0000"/>
        </w:rPr>
        <w:t xml:space="preserve">Oxygen is absorbed through root hairs, oxygen helps produce ATP, </w:t>
      </w:r>
      <w:proofErr w:type="gramStart"/>
      <w:r w:rsidR="007A1625">
        <w:rPr>
          <w:color w:val="FF0000"/>
        </w:rPr>
        <w:t>ATP</w:t>
      </w:r>
      <w:proofErr w:type="gramEnd"/>
      <w:r w:rsidR="007A1625">
        <w:rPr>
          <w:color w:val="FF0000"/>
        </w:rPr>
        <w:t xml:space="preserve"> produces the energy necessary to pump necessary minerals across a concentration gradient into the plant</w:t>
      </w:r>
    </w:p>
    <w:p w:rsidR="004E2016" w:rsidRDefault="00E3322C" w:rsidP="00D769F6">
      <w:pPr>
        <w:pStyle w:val="Heading2"/>
      </w:pPr>
      <w:r>
        <w:t>14.3</w:t>
      </w:r>
    </w:p>
    <w:p w:rsidR="00D769F6" w:rsidRPr="007A1625" w:rsidRDefault="00D769F6">
      <w:pPr>
        <w:rPr>
          <w:color w:val="FF0000"/>
        </w:rPr>
      </w:pPr>
      <w:r>
        <w:t>3.  How do tropisms affect plants?  List four examples of positive or negative tropisms.</w:t>
      </w:r>
      <w:r w:rsidR="007A1625">
        <w:t xml:space="preserve"> </w:t>
      </w:r>
      <w:r w:rsidR="007A1625">
        <w:rPr>
          <w:color w:val="FF0000"/>
        </w:rPr>
        <w:t xml:space="preserve">Tropisms are growth patterns caused by a concentration of hormone or auxin in certain regions of the plant; plants may grow towards the light (positive phototropism), against gravity (negative </w:t>
      </w:r>
      <w:proofErr w:type="spellStart"/>
      <w:r w:rsidR="007A1625">
        <w:rPr>
          <w:color w:val="FF0000"/>
        </w:rPr>
        <w:t>gravitotropism</w:t>
      </w:r>
      <w:proofErr w:type="spellEnd"/>
      <w:r w:rsidR="007A1625">
        <w:rPr>
          <w:color w:val="FF0000"/>
        </w:rPr>
        <w:t xml:space="preserve">), towards a stake or beanpole (positive </w:t>
      </w:r>
      <w:proofErr w:type="spellStart"/>
      <w:r w:rsidR="007A1625">
        <w:rPr>
          <w:color w:val="FF0000"/>
        </w:rPr>
        <w:t>thigmotropism</w:t>
      </w:r>
      <w:proofErr w:type="spellEnd"/>
      <w:r w:rsidR="007A1625">
        <w:rPr>
          <w:color w:val="FF0000"/>
        </w:rPr>
        <w:t>), and towards fertilized soil (positive chemotropism)</w:t>
      </w:r>
    </w:p>
    <w:p w:rsidR="00E3322C" w:rsidRPr="007A1625" w:rsidRDefault="00E3322C">
      <w:pPr>
        <w:rPr>
          <w:color w:val="FF0000"/>
        </w:rPr>
      </w:pPr>
      <w:r>
        <w:t>4. How do tropisms differ from nastic movements?</w:t>
      </w:r>
      <w:r w:rsidR="007A1625">
        <w:t xml:space="preserve">  </w:t>
      </w:r>
      <w:r w:rsidR="007A1625">
        <w:rPr>
          <w:color w:val="FF0000"/>
        </w:rPr>
        <w:t>Nastic movements are the result of turgor pressure changes while tropisms are the result of hormones; nastic movements do not have a direction while tropisms do</w:t>
      </w:r>
    </w:p>
    <w:p w:rsidR="0008655F" w:rsidRDefault="00E3322C" w:rsidP="00D769F6">
      <w:pPr>
        <w:pStyle w:val="Heading2"/>
      </w:pPr>
      <w:r>
        <w:t>14</w:t>
      </w:r>
      <w:r w:rsidR="0008655F">
        <w:t>.4</w:t>
      </w:r>
    </w:p>
    <w:p w:rsidR="00D769F6" w:rsidRDefault="00F73D60">
      <w:r>
        <w:t>1. List several characteristics of light that are significant for plant growth.</w:t>
      </w:r>
      <w:r w:rsidR="007A1625">
        <w:t xml:space="preserve">  </w:t>
      </w:r>
      <w:r w:rsidR="007A1625">
        <w:rPr>
          <w:color w:val="FF0000"/>
        </w:rPr>
        <w:t>Intensity of light, direction of it, length of it</w:t>
      </w:r>
    </w:p>
    <w:p w:rsidR="00F73D60" w:rsidRDefault="00F73D60">
      <w:r>
        <w:t>3. Summarize how a period of dormancy many help certain plants.</w:t>
      </w:r>
      <w:r w:rsidR="007A1625">
        <w:t xml:space="preserve"> </w:t>
      </w:r>
      <w:r w:rsidR="007A1625">
        <w:rPr>
          <w:color w:val="FF0000"/>
        </w:rPr>
        <w:t>It can give it a rest as well as protection from harsh elements</w:t>
      </w:r>
    </w:p>
    <w:p w:rsidR="0008655F" w:rsidRDefault="00F73D60" w:rsidP="00D769F6">
      <w:pPr>
        <w:pStyle w:val="Heading2"/>
      </w:pPr>
      <w:r>
        <w:t>14</w:t>
      </w:r>
      <w:r w:rsidR="0008655F">
        <w:t>.5</w:t>
      </w:r>
    </w:p>
    <w:p w:rsidR="00D769F6" w:rsidRPr="007A1625" w:rsidRDefault="00D769F6">
      <w:pPr>
        <w:rPr>
          <w:color w:val="FF0000"/>
        </w:rPr>
      </w:pPr>
      <w:r>
        <w:t>1.  Why are some plants reproduced asexually for commercial purposes?</w:t>
      </w:r>
      <w:r w:rsidR="007A1625">
        <w:t xml:space="preserve"> </w:t>
      </w:r>
      <w:r w:rsidR="007A1625">
        <w:rPr>
          <w:color w:val="FF0000"/>
        </w:rPr>
        <w:t>To clone them; to preserve their desirable, inherited characteristics.</w:t>
      </w:r>
    </w:p>
    <w:p w:rsidR="00D769F6" w:rsidRDefault="00F73D60">
      <w:r>
        <w:t>3. List several plants t</w:t>
      </w:r>
      <w:r w:rsidR="00D769F6">
        <w:t>hat are asexually reproduced by:</w:t>
      </w:r>
    </w:p>
    <w:p w:rsidR="00D769F6" w:rsidRPr="007A1625" w:rsidRDefault="00D769F6">
      <w:pPr>
        <w:rPr>
          <w:color w:val="FF0000"/>
        </w:rPr>
      </w:pPr>
      <w:r>
        <w:t xml:space="preserve">a) </w:t>
      </w:r>
      <w:proofErr w:type="gramStart"/>
      <w:r>
        <w:t>underground</w:t>
      </w:r>
      <w:proofErr w:type="gramEnd"/>
      <w:r>
        <w:t xml:space="preserve"> roots </w:t>
      </w:r>
      <w:r w:rsidR="007A1625">
        <w:t xml:space="preserve"> </w:t>
      </w:r>
      <w:r w:rsidR="007A1625">
        <w:rPr>
          <w:color w:val="FF0000"/>
        </w:rPr>
        <w:t>iris, bamboo, lilac, elderberry grass</w:t>
      </w:r>
    </w:p>
    <w:p w:rsidR="0008655F" w:rsidRPr="007A1625" w:rsidRDefault="00F73D60">
      <w:pPr>
        <w:rPr>
          <w:color w:val="FF0000"/>
        </w:rPr>
      </w:pPr>
      <w:r>
        <w:lastRenderedPageBreak/>
        <w:t xml:space="preserve">b) </w:t>
      </w:r>
      <w:proofErr w:type="gramStart"/>
      <w:r>
        <w:t>underground</w:t>
      </w:r>
      <w:proofErr w:type="gramEnd"/>
      <w:r>
        <w:t xml:space="preserve"> stems.</w:t>
      </w:r>
      <w:r w:rsidR="007A1625">
        <w:t xml:space="preserve">  </w:t>
      </w:r>
      <w:r w:rsidR="007A1625">
        <w:rPr>
          <w:color w:val="FF0000"/>
        </w:rPr>
        <w:t xml:space="preserve">Tulips, hyacinths, daffodils, </w:t>
      </w:r>
      <w:proofErr w:type="spellStart"/>
      <w:proofErr w:type="gramStart"/>
      <w:r w:rsidR="007A1625">
        <w:rPr>
          <w:color w:val="FF0000"/>
        </w:rPr>
        <w:t>irish</w:t>
      </w:r>
      <w:proofErr w:type="spellEnd"/>
      <w:proofErr w:type="gramEnd"/>
      <w:r w:rsidR="007A1625">
        <w:rPr>
          <w:color w:val="FF0000"/>
        </w:rPr>
        <w:t xml:space="preserve"> potatoes</w:t>
      </w:r>
    </w:p>
    <w:p w:rsidR="00F73D60" w:rsidRPr="007A1625" w:rsidRDefault="00F73D60">
      <w:pPr>
        <w:rPr>
          <w:color w:val="FF0000"/>
        </w:rPr>
      </w:pPr>
      <w:r>
        <w:t>6. Describe the grafting process. How does this differ from budding?</w:t>
      </w:r>
      <w:r w:rsidR="007A1625">
        <w:t xml:space="preserve">  </w:t>
      </w:r>
      <w:r w:rsidR="007A1625">
        <w:rPr>
          <w:color w:val="FF0000"/>
        </w:rPr>
        <w:t>Grafting is when a stem of one plant is planted with a root of another, and they mix; in budding, a bud is used instead of a stem, and often placed under the bark</w:t>
      </w:r>
    </w:p>
    <w:p w:rsidR="0008655F" w:rsidRDefault="00F73D60" w:rsidP="00DF2D5A">
      <w:pPr>
        <w:pStyle w:val="Heading2"/>
      </w:pPr>
      <w:r>
        <w:t>14.6</w:t>
      </w:r>
    </w:p>
    <w:p w:rsidR="00B9422A" w:rsidRPr="007A1625" w:rsidRDefault="00B9422A">
      <w:pPr>
        <w:rPr>
          <w:color w:val="FF0000"/>
        </w:rPr>
      </w:pPr>
      <w:r>
        <w:t>2. Name the male repr</w:t>
      </w:r>
      <w:r w:rsidR="00DF2D5A">
        <w:t>oductive structures of a flower:</w:t>
      </w:r>
      <w:r w:rsidR="007A1625">
        <w:rPr>
          <w:color w:val="FF0000"/>
        </w:rPr>
        <w:t xml:space="preserve"> the anther and filament produce pollen in the stamen</w:t>
      </w:r>
    </w:p>
    <w:p w:rsidR="00B9422A" w:rsidRPr="007A1625" w:rsidRDefault="00B9422A">
      <w:pPr>
        <w:rPr>
          <w:color w:val="FF0000"/>
        </w:rPr>
      </w:pPr>
      <w:r>
        <w:t>3. Name the female repr</w:t>
      </w:r>
      <w:r w:rsidR="00DF2D5A">
        <w:t>oductive structures of a flower:</w:t>
      </w:r>
      <w:r w:rsidR="007A1625">
        <w:t xml:space="preserve"> </w:t>
      </w:r>
      <w:r w:rsidR="007A1625">
        <w:rPr>
          <w:color w:val="FF0000"/>
        </w:rPr>
        <w:t xml:space="preserve">the stigma and style </w:t>
      </w:r>
      <w:r w:rsidR="00BE2E4A">
        <w:rPr>
          <w:color w:val="FF0000"/>
        </w:rPr>
        <w:t>are part of the pistil, which connects down to the ovary and ovules within</w:t>
      </w:r>
    </w:p>
    <w:p w:rsidR="00B9422A" w:rsidRPr="00BE2E4A" w:rsidRDefault="00B9422A">
      <w:pPr>
        <w:rPr>
          <w:color w:val="FF0000"/>
        </w:rPr>
      </w:pPr>
      <w:r>
        <w:t>4. Explain the difference between pollination and fertilization.</w:t>
      </w:r>
      <w:r w:rsidR="00BE2E4A">
        <w:t xml:space="preserve"> </w:t>
      </w:r>
      <w:r w:rsidR="00BE2E4A">
        <w:rPr>
          <w:color w:val="FF0000"/>
        </w:rPr>
        <w:t>Pollination is when pollen comes in contact with the stigma; fertilization occurs in the ovary when the pollen unites with the ovule and results in a seed which will grow into a fruit</w:t>
      </w:r>
    </w:p>
    <w:p w:rsidR="00DF2D5A" w:rsidRPr="00BE2E4A" w:rsidRDefault="00DF2D5A">
      <w:pPr>
        <w:rPr>
          <w:color w:val="FF0000"/>
        </w:rPr>
      </w:pPr>
      <w:r>
        <w:t>5.  Describe the process of fertilization in flowering plants.</w:t>
      </w:r>
      <w:r w:rsidR="00BE2E4A">
        <w:t xml:space="preserve">  </w:t>
      </w:r>
      <w:r w:rsidR="00BE2E4A">
        <w:rPr>
          <w:color w:val="FF0000"/>
        </w:rPr>
        <w:t>Pollen lands on the stigma; a pollen tube grows down the style, enters the ovary, and penetrates the ovule; a sperm unites with an egg and initiates the process of developing an embryo</w:t>
      </w:r>
    </w:p>
    <w:p w:rsidR="00DF2D5A" w:rsidRPr="00BE2E4A" w:rsidRDefault="00DF2D5A">
      <w:pPr>
        <w:rPr>
          <w:color w:val="FF0000"/>
        </w:rPr>
      </w:pPr>
      <w:r>
        <w:t>6.  List the basic parts of a seed, and the basic parts of the embryonic plant within the seed.</w:t>
      </w:r>
      <w:r w:rsidR="00BE2E4A">
        <w:t xml:space="preserve">  </w:t>
      </w:r>
      <w:r w:rsidR="00BE2E4A">
        <w:rPr>
          <w:color w:val="FF0000"/>
        </w:rPr>
        <w:t xml:space="preserve">Seed coat, hilum, </w:t>
      </w:r>
      <w:proofErr w:type="spellStart"/>
      <w:r w:rsidR="00BE2E4A">
        <w:rPr>
          <w:color w:val="FF0000"/>
        </w:rPr>
        <w:t>micropyle</w:t>
      </w:r>
      <w:proofErr w:type="spellEnd"/>
      <w:r w:rsidR="00BE2E4A">
        <w:rPr>
          <w:color w:val="FF0000"/>
        </w:rPr>
        <w:t>, cotyledon</w:t>
      </w:r>
    </w:p>
    <w:p w:rsidR="00B9422A" w:rsidRPr="00BE2E4A" w:rsidRDefault="00B9422A">
      <w:pPr>
        <w:rPr>
          <w:color w:val="FF0000"/>
        </w:rPr>
      </w:pPr>
      <w:r>
        <w:t>7. What three basic conditions must be met for a seed to germinate?</w:t>
      </w:r>
      <w:r w:rsidR="00BE2E4A">
        <w:t xml:space="preserve"> </w:t>
      </w:r>
      <w:r w:rsidR="00BE2E4A">
        <w:rPr>
          <w:color w:val="FF0000"/>
        </w:rPr>
        <w:t>Moisture, temperature, oxygen</w:t>
      </w:r>
    </w:p>
    <w:p w:rsidR="00D769F6" w:rsidRDefault="00D769F6" w:rsidP="00DF2D5A">
      <w:pPr>
        <w:pStyle w:val="Heading2"/>
      </w:pPr>
      <w:r>
        <w:t xml:space="preserve">Vocab 14: </w:t>
      </w:r>
      <w:r w:rsidR="00DF2D5A">
        <w:t xml:space="preserve"> (Type here or turn in flashcards)</w:t>
      </w:r>
    </w:p>
    <w:p w:rsidR="00D769F6" w:rsidRDefault="00D769F6" w:rsidP="00DF2D5A">
      <w:pPr>
        <w:pStyle w:val="NoSpacing"/>
      </w:pPr>
      <w:r>
        <w:t>Transpiration</w:t>
      </w:r>
    </w:p>
    <w:p w:rsidR="00D769F6" w:rsidRDefault="00D769F6" w:rsidP="00DF2D5A">
      <w:pPr>
        <w:pStyle w:val="NoSpacing"/>
      </w:pPr>
      <w:r>
        <w:t>Cohesion-Transpiration Theory</w:t>
      </w:r>
    </w:p>
    <w:p w:rsidR="00D769F6" w:rsidRDefault="00D769F6" w:rsidP="00DF2D5A">
      <w:pPr>
        <w:pStyle w:val="NoSpacing"/>
      </w:pPr>
      <w:r>
        <w:t>Turgor Pressure</w:t>
      </w:r>
    </w:p>
    <w:p w:rsidR="00D769F6" w:rsidRDefault="00D769F6" w:rsidP="00DF2D5A">
      <w:pPr>
        <w:pStyle w:val="NoSpacing"/>
      </w:pPr>
      <w:r>
        <w:t>Nastic Movements</w:t>
      </w:r>
    </w:p>
    <w:p w:rsidR="00D769F6" w:rsidRDefault="00D769F6" w:rsidP="00DF2D5A">
      <w:pPr>
        <w:pStyle w:val="NoSpacing"/>
      </w:pPr>
      <w:r>
        <w:t>Translocation</w:t>
      </w:r>
    </w:p>
    <w:p w:rsidR="00D769F6" w:rsidRDefault="00D769F6" w:rsidP="00DF2D5A">
      <w:pPr>
        <w:pStyle w:val="NoSpacing"/>
      </w:pPr>
      <w:r>
        <w:t>Hormone/auxin</w:t>
      </w:r>
    </w:p>
    <w:p w:rsidR="00D769F6" w:rsidRDefault="00D769F6" w:rsidP="00DF2D5A">
      <w:pPr>
        <w:pStyle w:val="NoSpacing"/>
      </w:pPr>
      <w:r>
        <w:t>Tropism (positive/negative, different kinds)</w:t>
      </w:r>
    </w:p>
    <w:p w:rsidR="00D769F6" w:rsidRDefault="00D769F6" w:rsidP="00DF2D5A">
      <w:pPr>
        <w:pStyle w:val="NoSpacing"/>
      </w:pPr>
      <w:proofErr w:type="spellStart"/>
      <w:r>
        <w:t>Photoperiodism</w:t>
      </w:r>
      <w:proofErr w:type="spellEnd"/>
    </w:p>
    <w:p w:rsidR="00D769F6" w:rsidRDefault="00D769F6" w:rsidP="00DF2D5A">
      <w:pPr>
        <w:pStyle w:val="NoSpacing"/>
      </w:pPr>
      <w:r>
        <w:t>Short day plant v long-day vs day-neutral plants</w:t>
      </w:r>
    </w:p>
    <w:p w:rsidR="00D769F6" w:rsidRDefault="00D769F6" w:rsidP="00DF2D5A">
      <w:pPr>
        <w:pStyle w:val="NoSpacing"/>
      </w:pPr>
      <w:r>
        <w:t>Grafting, budding (asexual)</w:t>
      </w:r>
    </w:p>
    <w:p w:rsidR="00D769F6" w:rsidRDefault="00D769F6" w:rsidP="00DF2D5A">
      <w:pPr>
        <w:pStyle w:val="NoSpacing"/>
      </w:pPr>
      <w:r>
        <w:t>Parts of the flower (about 15 parts)</w:t>
      </w:r>
    </w:p>
    <w:p w:rsidR="00D769F6" w:rsidRDefault="00D769F6" w:rsidP="00DF2D5A">
      <w:pPr>
        <w:pStyle w:val="NoSpacing"/>
      </w:pPr>
      <w:r>
        <w:t>Pollination (the definition and the process)</w:t>
      </w:r>
    </w:p>
    <w:p w:rsidR="00D769F6" w:rsidRDefault="00D769F6" w:rsidP="00DF2D5A">
      <w:pPr>
        <w:pStyle w:val="NoSpacing"/>
      </w:pPr>
      <w:r>
        <w:t>Germination</w:t>
      </w:r>
    </w:p>
    <w:p w:rsidR="00DF2D5A" w:rsidRDefault="00DF2D5A" w:rsidP="00DF2D5A">
      <w:pPr>
        <w:pStyle w:val="NoSpacing"/>
      </w:pPr>
      <w:r>
        <w:t>Seed diagrams of monocot, dicot (</w:t>
      </w:r>
      <w:proofErr w:type="spellStart"/>
      <w:r>
        <w:t>hilium</w:t>
      </w:r>
      <w:proofErr w:type="spellEnd"/>
      <w:r>
        <w:t xml:space="preserve">, epicotyl, radicle, </w:t>
      </w:r>
      <w:proofErr w:type="spellStart"/>
      <w:r>
        <w:t>etc</w:t>
      </w:r>
      <w:proofErr w:type="spellEnd"/>
      <w:r>
        <w:t>)</w:t>
      </w:r>
    </w:p>
    <w:p w:rsidR="00DF2D5A" w:rsidRDefault="00DF2D5A" w:rsidP="00DF2D5A">
      <w:pPr>
        <w:pStyle w:val="NoSpacing"/>
      </w:pPr>
      <w:bookmarkStart w:id="0" w:name="_GoBack"/>
      <w:bookmarkEnd w:id="0"/>
    </w:p>
    <w:sectPr w:rsidR="00DF2D5A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C57"/>
    <w:multiLevelType w:val="hybridMultilevel"/>
    <w:tmpl w:val="42D0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74EBC"/>
    <w:rsid w:val="0008655F"/>
    <w:rsid w:val="00114C18"/>
    <w:rsid w:val="002B4988"/>
    <w:rsid w:val="00350B58"/>
    <w:rsid w:val="004716FE"/>
    <w:rsid w:val="004E2016"/>
    <w:rsid w:val="00561B80"/>
    <w:rsid w:val="006E3CD8"/>
    <w:rsid w:val="007A1625"/>
    <w:rsid w:val="008E2DB4"/>
    <w:rsid w:val="009B26D9"/>
    <w:rsid w:val="009C3910"/>
    <w:rsid w:val="009D23AD"/>
    <w:rsid w:val="00A97CE9"/>
    <w:rsid w:val="00B9422A"/>
    <w:rsid w:val="00BE2E4A"/>
    <w:rsid w:val="00C20E17"/>
    <w:rsid w:val="00C312C6"/>
    <w:rsid w:val="00C66A96"/>
    <w:rsid w:val="00C96FD1"/>
    <w:rsid w:val="00CD2DC1"/>
    <w:rsid w:val="00D630A1"/>
    <w:rsid w:val="00D769F6"/>
    <w:rsid w:val="00DC72CD"/>
    <w:rsid w:val="00DF2D5A"/>
    <w:rsid w:val="00E3322C"/>
    <w:rsid w:val="00F0720C"/>
    <w:rsid w:val="00F633DF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9F6"/>
    <w:pPr>
      <w:ind w:left="720"/>
      <w:contextualSpacing/>
    </w:pPr>
  </w:style>
  <w:style w:type="paragraph" w:styleId="NoSpacing">
    <w:name w:val="No Spacing"/>
    <w:uiPriority w:val="1"/>
    <w:qFormat/>
    <w:rsid w:val="00DF2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9F6"/>
    <w:pPr>
      <w:ind w:left="720"/>
      <w:contextualSpacing/>
    </w:pPr>
  </w:style>
  <w:style w:type="paragraph" w:styleId="NoSpacing">
    <w:name w:val="No Spacing"/>
    <w:uiPriority w:val="1"/>
    <w:qFormat/>
    <w:rsid w:val="00DF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2018-01-04T02:34:00Z</dcterms:created>
  <dcterms:modified xsi:type="dcterms:W3CDTF">2018-01-04T03:21:00Z</dcterms:modified>
</cp:coreProperties>
</file>